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E8" w:rsidRPr="00CA47E8" w:rsidRDefault="00CA47E8" w:rsidP="00CA47E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Địa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Lí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-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Lớp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5 -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Tuần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2 -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Bài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: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Địa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hình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và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khoáng</w:t>
      </w:r>
      <w:proofErr w:type="spellEnd"/>
      <w:r w:rsidRPr="00CA47E8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proofErr w:type="spellStart"/>
      <w:r w:rsidRPr="00CA47E8">
        <w:rPr>
          <w:rFonts w:ascii="Arial" w:eastAsia="Times New Roman" w:hAnsi="Arial" w:cs="Arial"/>
          <w:kern w:val="36"/>
          <w:sz w:val="48"/>
          <w:szCs w:val="48"/>
        </w:rPr>
        <w:t>sản</w:t>
      </w:r>
      <w:proofErr w:type="spellEnd"/>
    </w:p>
    <w:p w:rsidR="00CA47E8" w:rsidRPr="00CA47E8" w:rsidRDefault="00CA47E8" w:rsidP="00CA47E8">
      <w:pPr>
        <w:spacing w:after="0" w:line="240" w:lineRule="auto"/>
        <w:rPr>
          <w:rFonts w:ascii="Calibri" w:eastAsia="Times New Roman" w:hAnsi="Calibri" w:cs="Calibri"/>
          <w:color w:val="0000FF"/>
          <w:sz w:val="44"/>
          <w:szCs w:val="44"/>
          <w:u w:val="single"/>
        </w:rPr>
      </w:pPr>
      <w:hyperlink r:id="rId5" w:history="1">
        <w:r w:rsidRPr="00CA47E8">
          <w:rPr>
            <w:rFonts w:ascii="Calibri" w:eastAsia="Times New Roman" w:hAnsi="Calibri" w:cs="Calibri"/>
            <w:color w:val="0000FF"/>
            <w:sz w:val="44"/>
            <w:szCs w:val="44"/>
            <w:u w:val="single"/>
          </w:rPr>
          <w:t>https://www.youtube.com/watch?v=-BT9ihh4cnU</w:t>
        </w:r>
      </w:hyperlink>
    </w:p>
    <w:p w:rsidR="00EF2914" w:rsidRDefault="00EF2914">
      <w:bookmarkStart w:id="0" w:name="_GoBack"/>
      <w:bookmarkEnd w:id="0"/>
    </w:p>
    <w:sectPr w:rsidR="00EF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E8"/>
    <w:rsid w:val="00CA47E8"/>
    <w:rsid w:val="00E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7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A47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7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A4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BT9ihh4c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2021-09-29T08:57:00Z</dcterms:created>
  <dcterms:modified xsi:type="dcterms:W3CDTF">2021-09-29T08:57:00Z</dcterms:modified>
</cp:coreProperties>
</file>